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E7E" w:rsidRPr="00EE3E7E" w:rsidRDefault="001F02D6" w:rsidP="00EE3E7E">
      <w:pPr>
        <w:keepNext/>
        <w:autoSpaceDE w:val="0"/>
        <w:autoSpaceDN w:val="0"/>
        <w:spacing w:after="0" w:line="240" w:lineRule="auto"/>
        <w:ind w:left="396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F02D6">
        <w:rPr>
          <w:rFonts w:ascii="Calibri" w:eastAsia="Times New Roman" w:hAnsi="Calibri" w:cs="Times New Roman"/>
          <w:noProof/>
          <w:lang w:eastAsia="ru-RU"/>
        </w:rPr>
        <w:pict>
          <v:group id="Группа 10" o:spid="_x0000_s1026" style="position:absolute;left:0;text-align:left;margin-left:240.8pt;margin-top:.25pt;width:55.85pt;height:22.35pt;z-index:251659264" coordorigin="5667,1189" coordsize="1117,4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left:5688;top:1189;width:1096;height:4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UHLMEA&#10;AADbAAAADwAAAGRycy9kb3ducmV2LnhtbERPTYvCMBC9C/sfwgh701QPol2jiKwgLCzWevA424xt&#10;sJnUJqv13xtB8DaP9znzZWdrcaXWG8cKRsMEBHHhtOFSwSHfDKYgfEDWWDsmBXfysFx89OaYanfj&#10;jK77UIoYwj5FBVUITSqlLyqy6IeuIY7cybUWQ4RtKXWLtxhuazlOkom0aDg2VNjQuqLivP+3ClZH&#10;zr7N5fdvl50yk+ezhH8mZ6U++93qC0SgLrzFL/dWx/kjeP4SD5C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p1ByzBAAAA2wAAAA8AAAAAAAAAAAAAAAAAmAIAAGRycy9kb3du&#10;cmV2LnhtbFBLBQYAAAAABAAEAPUAAACGAwAAAAA=&#10;" filled="f" stroked="f">
              <v:textbox inset="0,0,0,0">
                <w:txbxContent>
                  <w:p w:rsidR="00EE3E7E" w:rsidRDefault="00EE3E7E" w:rsidP="00EE3E7E">
                    <w:pPr>
                      <w:jc w:val="center"/>
                      <w:rPr>
                        <w:b/>
                        <w:bCs/>
                        <w:sz w:val="24"/>
                        <w:szCs w:val="24"/>
                        <w:lang w:val="en-US"/>
                      </w:rPr>
                    </w:pPr>
                  </w:p>
                </w:txbxContent>
              </v:textbox>
            </v:shape>
            <v:line id="Line 4" o:spid="_x0000_s1028" style="position:absolute;visibility:visible" from="5667,1431" to="6732,14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8wZMMAAADb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/MGTDAAAA2wAAAA8AAAAAAAAAAAAA&#10;AAAAoQIAAGRycy9kb3ducmV2LnhtbFBLBQYAAAAABAAEAPkAAACRAwAAAAA=&#10;"/>
          </v:group>
        </w:pict>
      </w:r>
      <w:r w:rsidR="00EE3E7E" w:rsidRPr="00EE3E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АКТ №</w:t>
      </w:r>
    </w:p>
    <w:p w:rsidR="00EE3E7E" w:rsidRPr="00EE3E7E" w:rsidRDefault="00EE3E7E" w:rsidP="00EE3E7E">
      <w:pPr>
        <w:autoSpaceDE w:val="0"/>
        <w:autoSpaceDN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E3E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приемки законченного строительством объекта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134"/>
        <w:gridCol w:w="284"/>
        <w:gridCol w:w="1077"/>
        <w:gridCol w:w="170"/>
        <w:gridCol w:w="708"/>
        <w:gridCol w:w="256"/>
        <w:gridCol w:w="1899"/>
        <w:gridCol w:w="227"/>
        <w:gridCol w:w="766"/>
        <w:gridCol w:w="424"/>
        <w:gridCol w:w="285"/>
        <w:gridCol w:w="282"/>
        <w:gridCol w:w="710"/>
        <w:gridCol w:w="567"/>
        <w:gridCol w:w="567"/>
        <w:gridCol w:w="567"/>
      </w:tblGrid>
      <w:tr w:rsidR="00EE3E7E" w:rsidRPr="00EE3E7E" w:rsidTr="00415136">
        <w:trPr>
          <w:gridBefore w:val="3"/>
          <w:gridAfter w:val="4"/>
          <w:wBefore w:w="2495" w:type="dxa"/>
          <w:wAfter w:w="2411" w:type="dxa"/>
          <w:cantSplit/>
        </w:trPr>
        <w:tc>
          <w:tcPr>
            <w:tcW w:w="170" w:type="dxa"/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E3E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“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3E7E" w:rsidRPr="00EE3E7E" w:rsidRDefault="002F2E87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256" w:type="dxa"/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E3E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”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3E7E" w:rsidRPr="00EE3E7E" w:rsidRDefault="002F2E87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227" w:type="dxa"/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3E7E" w:rsidRPr="00EE3E7E" w:rsidRDefault="002F2E87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0000</w:t>
            </w:r>
          </w:p>
        </w:tc>
        <w:tc>
          <w:tcPr>
            <w:tcW w:w="567" w:type="dxa"/>
            <w:gridSpan w:val="2"/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E3E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</w:tc>
      </w:tr>
      <w:tr w:rsidR="00EE3E7E" w:rsidRPr="00EE3E7E" w:rsidTr="00415136">
        <w:trPr>
          <w:cantSplit/>
        </w:trPr>
        <w:tc>
          <w:tcPr>
            <w:tcW w:w="1134" w:type="dxa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6096" w:type="dxa"/>
            <w:gridSpan w:val="10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E3E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Код</w:t>
            </w:r>
          </w:p>
        </w:tc>
      </w:tr>
      <w:tr w:rsidR="00EE3E7E" w:rsidRPr="00EE3E7E" w:rsidTr="00415136">
        <w:trPr>
          <w:cantSplit/>
        </w:trPr>
        <w:tc>
          <w:tcPr>
            <w:tcW w:w="1134" w:type="dxa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387" w:type="dxa"/>
            <w:gridSpan w:val="8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gridSpan w:val="4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E3E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Форма по ОКУД</w:t>
            </w:r>
          </w:p>
        </w:tc>
        <w:tc>
          <w:tcPr>
            <w:tcW w:w="1701" w:type="dxa"/>
            <w:gridSpan w:val="3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E3E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0322003</w:t>
            </w:r>
          </w:p>
        </w:tc>
      </w:tr>
      <w:tr w:rsidR="00EE3E7E" w:rsidRPr="00EE3E7E" w:rsidTr="00415136">
        <w:tc>
          <w:tcPr>
            <w:tcW w:w="1134" w:type="dxa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387" w:type="dxa"/>
            <w:gridSpan w:val="8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gridSpan w:val="4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E3E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Дата составления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EE3E7E" w:rsidRPr="00EE3E7E" w:rsidTr="00415136">
        <w:trPr>
          <w:cantSplit/>
        </w:trPr>
        <w:tc>
          <w:tcPr>
            <w:tcW w:w="1418" w:type="dxa"/>
            <w:gridSpan w:val="2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E3E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</w:t>
            </w:r>
          </w:p>
        </w:tc>
        <w:tc>
          <w:tcPr>
            <w:tcW w:w="581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3E7E" w:rsidRPr="00EE3E7E" w:rsidRDefault="002F2E87" w:rsidP="002F2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ООО «</w:t>
            </w:r>
            <w:r w:rsidR="00FE0B28">
              <w:rPr>
                <w:rFonts w:ascii="Times New Roman" w:eastAsia="Calibri" w:hAnsi="Times New Roman" w:cs="Times New Roman"/>
                <w:sz w:val="16"/>
                <w:szCs w:val="16"/>
              </w:rPr>
              <w:t>ХХХ</w:t>
            </w:r>
            <w:r w:rsidR="00A14D2D">
              <w:rPr>
                <w:rFonts w:ascii="Times New Roman" w:eastAsia="Calibri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E3E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ОКПО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</w:tbl>
    <w:p w:rsidR="00EE3E7E" w:rsidRPr="00EE3E7E" w:rsidRDefault="00EE3E7E" w:rsidP="00EE3E7E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tbl>
      <w:tblPr>
        <w:tblW w:w="0" w:type="auto"/>
        <w:tblInd w:w="5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134"/>
        <w:gridCol w:w="1276"/>
        <w:gridCol w:w="992"/>
        <w:gridCol w:w="851"/>
        <w:gridCol w:w="567"/>
      </w:tblGrid>
      <w:tr w:rsidR="00EE3E7E" w:rsidRPr="00EE3E7E" w:rsidTr="00415136">
        <w:trPr>
          <w:cantSplit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E3E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Код вида операции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E3E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Код</w:t>
            </w:r>
          </w:p>
        </w:tc>
      </w:tr>
      <w:tr w:rsidR="00EE3E7E" w:rsidRPr="00EE3E7E" w:rsidTr="00415136">
        <w:trPr>
          <w:cantSplit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E3E7E" w:rsidRPr="00EE3E7E" w:rsidRDefault="00EE3E7E" w:rsidP="00EE3E7E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E3E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</w:t>
            </w:r>
            <w:r w:rsidRPr="00EE3E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ной органи</w:t>
            </w:r>
            <w:r w:rsidRPr="00EE3E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зации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E3E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E3E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EE3E7E" w:rsidRPr="00EE3E7E" w:rsidTr="00415136"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</w:tbl>
    <w:p w:rsidR="00EE3E7E" w:rsidRPr="00EE3E7E" w:rsidRDefault="00EE3E7E" w:rsidP="00EE3E7E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1"/>
          <w:szCs w:val="21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560"/>
        <w:gridCol w:w="4536"/>
        <w:gridCol w:w="144"/>
        <w:gridCol w:w="3544"/>
      </w:tblGrid>
      <w:tr w:rsidR="00EE3E7E" w:rsidRPr="00EE3E7E" w:rsidTr="00415136">
        <w:tc>
          <w:tcPr>
            <w:tcW w:w="1560" w:type="dxa"/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Заказчик в лице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3E7E" w:rsidRPr="00EE3E7E" w:rsidRDefault="00FE0B28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Генерального директора Иванова И.И</w:t>
            </w:r>
          </w:p>
        </w:tc>
        <w:tc>
          <w:tcPr>
            <w:tcW w:w="144" w:type="dxa"/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</w:tc>
        <w:tc>
          <w:tcPr>
            <w:tcW w:w="3544" w:type="dxa"/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одной стороны и исполнитель работ</w:t>
            </w:r>
          </w:p>
        </w:tc>
      </w:tr>
      <w:tr w:rsidR="00EE3E7E" w:rsidRPr="00EE3E7E" w:rsidTr="00415136">
        <w:tc>
          <w:tcPr>
            <w:tcW w:w="1560" w:type="dxa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12"/>
                <w:szCs w:val="12"/>
              </w:rPr>
            </w:pPr>
          </w:p>
        </w:tc>
        <w:tc>
          <w:tcPr>
            <w:tcW w:w="4536" w:type="dxa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EE3E7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(должность, фамилия, имя, отчество)</w:t>
            </w:r>
          </w:p>
        </w:tc>
        <w:tc>
          <w:tcPr>
            <w:tcW w:w="144" w:type="dxa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12"/>
                <w:szCs w:val="12"/>
              </w:rPr>
            </w:pPr>
          </w:p>
        </w:tc>
        <w:tc>
          <w:tcPr>
            <w:tcW w:w="3544" w:type="dxa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12"/>
                <w:szCs w:val="12"/>
              </w:rPr>
            </w:pPr>
          </w:p>
        </w:tc>
      </w:tr>
    </w:tbl>
    <w:p w:rsidR="00EE3E7E" w:rsidRPr="00EE3E7E" w:rsidRDefault="00EE3E7E" w:rsidP="00EE3E7E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"/>
          <w:szCs w:val="2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856"/>
        <w:gridCol w:w="4224"/>
        <w:gridCol w:w="1843"/>
      </w:tblGrid>
      <w:tr w:rsidR="00EE3E7E" w:rsidRPr="00EE3E7E" w:rsidTr="00415136">
        <w:tc>
          <w:tcPr>
            <w:tcW w:w="3856" w:type="dxa"/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(генеральный подрядчик, подрядчик) в лице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3E7E" w:rsidRPr="00FE0B28" w:rsidRDefault="00FE0B28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ООО «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YYY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» Сидорова С.С.</w:t>
            </w:r>
          </w:p>
        </w:tc>
        <w:tc>
          <w:tcPr>
            <w:tcW w:w="1843" w:type="dxa"/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другой стороны,</w:t>
            </w:r>
          </w:p>
        </w:tc>
      </w:tr>
      <w:tr w:rsidR="00EE3E7E" w:rsidRPr="00EE3E7E" w:rsidTr="00415136">
        <w:tc>
          <w:tcPr>
            <w:tcW w:w="3856" w:type="dxa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</w:p>
        </w:tc>
        <w:tc>
          <w:tcPr>
            <w:tcW w:w="4224" w:type="dxa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EE3E7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(должность, фамилия, имя, отчество)</w:t>
            </w:r>
          </w:p>
        </w:tc>
        <w:tc>
          <w:tcPr>
            <w:tcW w:w="1843" w:type="dxa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</w:p>
        </w:tc>
      </w:tr>
    </w:tbl>
    <w:p w:rsidR="00EE3E7E" w:rsidRPr="00EE3E7E" w:rsidRDefault="00EE3E7E" w:rsidP="00EE3E7E">
      <w:pPr>
        <w:autoSpaceDE w:val="0"/>
        <w:autoSpaceDN w:val="0"/>
        <w:spacing w:before="40" w:after="24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>руководствуясь Временным положением о приемке законченных строительством объектов на территории Российской Федерации, составили настоящий акт о нижеследующем.</w:t>
      </w:r>
    </w:p>
    <w:p w:rsidR="00A14D2D" w:rsidRDefault="00EE3E7E" w:rsidP="00A14D2D">
      <w:pPr>
        <w:tabs>
          <w:tab w:val="left" w:pos="496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>1. Исполнителем рабо</w:t>
      </w:r>
      <w:r w:rsidR="00FE0B2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 </w:t>
      </w:r>
      <w:proofErr w:type="gramStart"/>
      <w:r w:rsidR="00FE0B28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предъявлен</w:t>
      </w:r>
      <w:proofErr w:type="gramEnd"/>
      <w:r w:rsidR="00FE0B2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заказчику к приемке объекта капитального строительства «Реконструкция  существующего </w:t>
      </w:r>
      <w:proofErr w:type="spellStart"/>
      <w:r w:rsidR="00FE0B28">
        <w:rPr>
          <w:rFonts w:ascii="Times New Roman" w:eastAsia="Times New Roman" w:hAnsi="Times New Roman" w:cs="Times New Roman"/>
          <w:sz w:val="20"/>
          <w:szCs w:val="20"/>
          <w:lang w:eastAsia="ru-RU"/>
        </w:rPr>
        <w:t>зернотока</w:t>
      </w:r>
      <w:proofErr w:type="spellEnd"/>
      <w:r w:rsidR="00FE0B2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</w:t>
      </w:r>
      <w:proofErr w:type="spellStart"/>
      <w:r w:rsidR="00FE0B28">
        <w:rPr>
          <w:rFonts w:ascii="Times New Roman" w:eastAsia="Times New Roman" w:hAnsi="Times New Roman" w:cs="Times New Roman"/>
          <w:sz w:val="20"/>
          <w:szCs w:val="20"/>
          <w:lang w:eastAsia="ru-RU"/>
        </w:rPr>
        <w:t>с.К.Локня</w:t>
      </w:r>
      <w:proofErr w:type="spellEnd"/>
      <w:r w:rsidR="00FE0B28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</w:p>
    <w:p w:rsidR="00EE3E7E" w:rsidRPr="00A14D2D" w:rsidRDefault="00A14D2D" w:rsidP="00A14D2D">
      <w:pPr>
        <w:tabs>
          <w:tab w:val="left" w:pos="496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14D2D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(наим</w:t>
      </w:r>
      <w:r w:rsidR="00EE3E7E" w:rsidRPr="00A14D2D">
        <w:rPr>
          <w:rFonts w:ascii="Times New Roman" w:eastAsia="Times New Roman" w:hAnsi="Times New Roman" w:cs="Times New Roman"/>
          <w:sz w:val="16"/>
          <w:szCs w:val="16"/>
          <w:lang w:eastAsia="ru-RU"/>
        </w:rPr>
        <w:t>енование объекта и вид строительства)</w:t>
      </w:r>
    </w:p>
    <w:p w:rsidR="00EE3E7E" w:rsidRPr="00EE3E7E" w:rsidRDefault="00EE3E7E" w:rsidP="00EE3E7E">
      <w:pPr>
        <w:tabs>
          <w:tab w:val="left" w:pos="241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расположенные</w:t>
      </w:r>
      <w:proofErr w:type="gramEnd"/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 адресу</w:t>
      </w:r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2F2E8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Курская обл., Суджанский район, </w:t>
      </w:r>
      <w:r w:rsidR="00FE0B2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Казачелокнянский сельсовет</w:t>
      </w:r>
    </w:p>
    <w:p w:rsidR="00EE3E7E" w:rsidRPr="00EE3E7E" w:rsidRDefault="00EE3E7E" w:rsidP="00EE3E7E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410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EE3E7E" w:rsidRPr="00EE3E7E" w:rsidRDefault="00EE3E7E" w:rsidP="00EE3E7E">
      <w:pPr>
        <w:tabs>
          <w:tab w:val="left" w:pos="808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>2. Строительство производилось в соответствии с разрешением на строительство, выданным</w:t>
      </w:r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:rsidR="00EE3E7E" w:rsidRPr="00EE3E7E" w:rsidRDefault="00EE3E7E" w:rsidP="00EE3E7E">
      <w:pPr>
        <w:pBdr>
          <w:top w:val="single" w:sz="4" w:space="1" w:color="auto"/>
        </w:pBdr>
        <w:autoSpaceDE w:val="0"/>
        <w:autoSpaceDN w:val="0"/>
        <w:spacing w:after="0" w:line="240" w:lineRule="auto"/>
        <w:ind w:left="8080"/>
        <w:jc w:val="center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proofErr w:type="gramStart"/>
      <w:r w:rsidRPr="00EE3E7E">
        <w:rPr>
          <w:rFonts w:ascii="Times New Roman" w:eastAsia="Times New Roman" w:hAnsi="Times New Roman" w:cs="Times New Roman"/>
          <w:sz w:val="12"/>
          <w:szCs w:val="12"/>
          <w:lang w:eastAsia="ru-RU"/>
        </w:rPr>
        <w:t>(наименование</w:t>
      </w:r>
      <w:proofErr w:type="gramEnd"/>
    </w:p>
    <w:p w:rsidR="00EE3E7E" w:rsidRPr="00A14D2D" w:rsidRDefault="002F2E87" w:rsidP="00EE3E7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Администрацией Суджанского</w:t>
      </w:r>
      <w:r w:rsidR="00A14D2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района Курской области № </w:t>
      </w:r>
      <w:r w:rsidR="00A14D2D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000000 от 00.00.0000</w:t>
      </w:r>
      <w:r w:rsidR="00A14D2D">
        <w:rPr>
          <w:rFonts w:ascii="Times New Roman" w:eastAsia="Times New Roman" w:hAnsi="Times New Roman" w:cs="Times New Roman"/>
          <w:sz w:val="20"/>
          <w:szCs w:val="20"/>
          <w:lang w:eastAsia="ru-RU"/>
        </w:rPr>
        <w:t>г.</w:t>
      </w:r>
    </w:p>
    <w:p w:rsidR="00EE3E7E" w:rsidRPr="00EE3E7E" w:rsidRDefault="00EE3E7E" w:rsidP="00EE3E7E">
      <w:pPr>
        <w:pBdr>
          <w:top w:val="single" w:sz="4" w:space="1" w:color="auto"/>
        </w:pBdr>
        <w:tabs>
          <w:tab w:val="left" w:pos="1985"/>
        </w:tabs>
        <w:autoSpaceDE w:val="0"/>
        <w:autoSpaceDN w:val="0"/>
        <w:spacing w:after="80" w:line="240" w:lineRule="auto"/>
        <w:ind w:firstLine="1985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EE3E7E">
        <w:rPr>
          <w:rFonts w:ascii="Times New Roman" w:eastAsia="Times New Roman" w:hAnsi="Times New Roman" w:cs="Times New Roman"/>
          <w:sz w:val="12"/>
          <w:szCs w:val="12"/>
          <w:lang w:eastAsia="ru-RU"/>
        </w:rPr>
        <w:t>органа, выдавшего разрешение)</w:t>
      </w:r>
    </w:p>
    <w:p w:rsidR="00EE3E7E" w:rsidRPr="00EE3E7E" w:rsidRDefault="00EE3E7E" w:rsidP="00EE3E7E">
      <w:pPr>
        <w:tabs>
          <w:tab w:val="left" w:pos="354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 В </w:t>
      </w:r>
      <w:r w:rsidR="00FE0B28">
        <w:rPr>
          <w:rFonts w:ascii="Times New Roman" w:eastAsia="Times New Roman" w:hAnsi="Times New Roman" w:cs="Times New Roman"/>
          <w:sz w:val="20"/>
          <w:szCs w:val="20"/>
          <w:lang w:eastAsia="ru-RU"/>
        </w:rPr>
        <w:t>строительстве принимали участие ООО «</w:t>
      </w:r>
      <w:proofErr w:type="spellStart"/>
      <w:r w:rsidR="00FE0B28">
        <w:rPr>
          <w:rFonts w:ascii="Times New Roman" w:eastAsia="Times New Roman" w:hAnsi="Times New Roman" w:cs="Times New Roman"/>
          <w:sz w:val="20"/>
          <w:szCs w:val="20"/>
          <w:lang w:eastAsia="ru-RU"/>
        </w:rPr>
        <w:t>АгроСтройМонтаж</w:t>
      </w:r>
      <w:proofErr w:type="spellEnd"/>
      <w:r w:rsidR="00FE0B28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</w:p>
    <w:p w:rsidR="00EE3E7E" w:rsidRPr="00EE3E7E" w:rsidRDefault="00EE3E7E" w:rsidP="00EE3E7E">
      <w:pPr>
        <w:pBdr>
          <w:top w:val="single" w:sz="4" w:space="1" w:color="auto"/>
        </w:pBdr>
        <w:autoSpaceDE w:val="0"/>
        <w:autoSpaceDN w:val="0"/>
        <w:spacing w:after="0" w:line="240" w:lineRule="auto"/>
        <w:ind w:left="3544"/>
        <w:jc w:val="center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proofErr w:type="gramStart"/>
      <w:r w:rsidRPr="00EE3E7E">
        <w:rPr>
          <w:rFonts w:ascii="Times New Roman" w:eastAsia="Times New Roman" w:hAnsi="Times New Roman" w:cs="Times New Roman"/>
          <w:sz w:val="12"/>
          <w:szCs w:val="12"/>
          <w:lang w:eastAsia="ru-RU"/>
        </w:rPr>
        <w:t>(наименование субподрядных организаций, их реквизиты, виды</w:t>
      </w:r>
      <w:proofErr w:type="gramEnd"/>
    </w:p>
    <w:p w:rsidR="00EE3E7E" w:rsidRPr="00EE3E7E" w:rsidRDefault="00EE3E7E" w:rsidP="00EE3E7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E3E7E" w:rsidRPr="00EE3E7E" w:rsidRDefault="00EE3E7E" w:rsidP="00EE3E7E">
      <w:pPr>
        <w:pBdr>
          <w:top w:val="single" w:sz="4" w:space="1" w:color="auto"/>
        </w:pBdr>
        <w:tabs>
          <w:tab w:val="left" w:pos="1843"/>
        </w:tabs>
        <w:autoSpaceDE w:val="0"/>
        <w:autoSpaceDN w:val="0"/>
        <w:spacing w:after="80" w:line="240" w:lineRule="auto"/>
        <w:ind w:firstLine="1985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EE3E7E">
        <w:rPr>
          <w:rFonts w:ascii="Times New Roman" w:eastAsia="Times New Roman" w:hAnsi="Times New Roman" w:cs="Times New Roman"/>
          <w:sz w:val="12"/>
          <w:szCs w:val="12"/>
          <w:lang w:eastAsia="ru-RU"/>
        </w:rPr>
        <w:t>работ, выполнявшихся каждой из них)</w:t>
      </w:r>
    </w:p>
    <w:p w:rsidR="00EE3E7E" w:rsidRPr="00EE3E7E" w:rsidRDefault="00EE3E7E" w:rsidP="00EE3E7E">
      <w:pPr>
        <w:tabs>
          <w:tab w:val="left" w:pos="850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>4. Проектно-сметная документация на строительство разработана генеральным проектировщиком</w:t>
      </w:r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:rsidR="00EE3E7E" w:rsidRPr="00EE3E7E" w:rsidRDefault="00EE3E7E" w:rsidP="00EE3E7E">
      <w:pPr>
        <w:pBdr>
          <w:top w:val="single" w:sz="4" w:space="1" w:color="auto"/>
        </w:pBdr>
        <w:autoSpaceDE w:val="0"/>
        <w:autoSpaceDN w:val="0"/>
        <w:spacing w:after="0" w:line="240" w:lineRule="auto"/>
        <w:ind w:left="8505"/>
        <w:jc w:val="center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proofErr w:type="gramStart"/>
      <w:r w:rsidRPr="00EE3E7E">
        <w:rPr>
          <w:rFonts w:ascii="Times New Roman" w:eastAsia="Times New Roman" w:hAnsi="Times New Roman" w:cs="Times New Roman"/>
          <w:sz w:val="12"/>
          <w:szCs w:val="12"/>
          <w:lang w:eastAsia="ru-RU"/>
        </w:rPr>
        <w:t>(наименование</w:t>
      </w:r>
      <w:proofErr w:type="gramEnd"/>
    </w:p>
    <w:p w:rsidR="00EE3E7E" w:rsidRPr="00EE3E7E" w:rsidRDefault="00A14D2D" w:rsidP="00EE3E7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Calibri" w:hAnsi="Times New Roman" w:cs="Times New Roman"/>
          <w:sz w:val="16"/>
          <w:szCs w:val="16"/>
        </w:rPr>
        <w:t>ООО «</w:t>
      </w:r>
      <w:r w:rsidR="00FE0B28">
        <w:rPr>
          <w:rFonts w:ascii="Times New Roman" w:eastAsia="Calibri" w:hAnsi="Times New Roman" w:cs="Times New Roman"/>
          <w:sz w:val="16"/>
          <w:szCs w:val="16"/>
        </w:rPr>
        <w:t>Ирбис»</w:t>
      </w:r>
    </w:p>
    <w:p w:rsidR="00EE3E7E" w:rsidRPr="00EE3E7E" w:rsidRDefault="00EE3E7E" w:rsidP="00EE3E7E">
      <w:pPr>
        <w:pBdr>
          <w:top w:val="single" w:sz="4" w:space="1" w:color="auto"/>
        </w:pBdr>
        <w:autoSpaceDE w:val="0"/>
        <w:autoSpaceDN w:val="0"/>
        <w:spacing w:after="12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EE3E7E">
        <w:rPr>
          <w:rFonts w:ascii="Times New Roman" w:eastAsia="Times New Roman" w:hAnsi="Times New Roman" w:cs="Times New Roman"/>
          <w:sz w:val="12"/>
          <w:szCs w:val="12"/>
          <w:lang w:eastAsia="ru-RU"/>
        </w:rPr>
        <w:t>организац</w:t>
      </w:r>
      <w:proofErr w:type="gramStart"/>
      <w:r w:rsidRPr="00EE3E7E">
        <w:rPr>
          <w:rFonts w:ascii="Times New Roman" w:eastAsia="Times New Roman" w:hAnsi="Times New Roman" w:cs="Times New Roman"/>
          <w:sz w:val="12"/>
          <w:szCs w:val="12"/>
          <w:lang w:eastAsia="ru-RU"/>
        </w:rPr>
        <w:t>ии и ее</w:t>
      </w:r>
      <w:proofErr w:type="gramEnd"/>
      <w:r w:rsidRPr="00EE3E7E">
        <w:rPr>
          <w:rFonts w:ascii="Times New Roman" w:eastAsia="Times New Roman" w:hAnsi="Times New Roman" w:cs="Times New Roman"/>
          <w:sz w:val="12"/>
          <w:szCs w:val="12"/>
          <w:lang w:eastAsia="ru-RU"/>
        </w:rPr>
        <w:t xml:space="preserve"> реквизиты)</w:t>
      </w:r>
    </w:p>
    <w:p w:rsidR="00EE3E7E" w:rsidRPr="00EE3E7E" w:rsidRDefault="00EE3E7E" w:rsidP="00EE3E7E">
      <w:pPr>
        <w:tabs>
          <w:tab w:val="left" w:pos="1418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>выполнившим</w:t>
      </w:r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:rsidR="00EE3E7E" w:rsidRPr="00EE3E7E" w:rsidRDefault="00EE3E7E" w:rsidP="00EE3E7E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418" w:firstLine="3544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EE3E7E">
        <w:rPr>
          <w:rFonts w:ascii="Times New Roman" w:eastAsia="Times New Roman" w:hAnsi="Times New Roman" w:cs="Times New Roman"/>
          <w:sz w:val="12"/>
          <w:szCs w:val="12"/>
          <w:lang w:eastAsia="ru-RU"/>
        </w:rPr>
        <w:t>(наименование частей или разделов документации)</w:t>
      </w:r>
    </w:p>
    <w:p w:rsidR="00EE3E7E" w:rsidRPr="00EE3E7E" w:rsidRDefault="00EE3E7E" w:rsidP="00EE3E7E">
      <w:pPr>
        <w:tabs>
          <w:tab w:val="left" w:pos="2977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>и субподрядными организациями</w:t>
      </w:r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:rsidR="00EE3E7E" w:rsidRPr="00EE3E7E" w:rsidRDefault="00EE3E7E" w:rsidP="00EE3E7E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977" w:firstLine="142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proofErr w:type="gramStart"/>
      <w:r w:rsidRPr="00EE3E7E">
        <w:rPr>
          <w:rFonts w:ascii="Times New Roman" w:eastAsia="Times New Roman" w:hAnsi="Times New Roman" w:cs="Times New Roman"/>
          <w:sz w:val="12"/>
          <w:szCs w:val="12"/>
          <w:lang w:eastAsia="ru-RU"/>
        </w:rPr>
        <w:t xml:space="preserve">(наименование организаций, их реквизиты и выполненные части и </w:t>
      </w:r>
      <w:proofErr w:type="gramEnd"/>
    </w:p>
    <w:p w:rsidR="00EE3E7E" w:rsidRPr="00EE3E7E" w:rsidRDefault="00EE3E7E" w:rsidP="00EE3E7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E3E7E" w:rsidRPr="00EE3E7E" w:rsidRDefault="00EE3E7E" w:rsidP="00EE3E7E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EE3E7E">
        <w:rPr>
          <w:rFonts w:ascii="Times New Roman" w:eastAsia="Times New Roman" w:hAnsi="Times New Roman" w:cs="Times New Roman"/>
          <w:sz w:val="12"/>
          <w:szCs w:val="12"/>
          <w:lang w:eastAsia="ru-RU"/>
        </w:rPr>
        <w:t>разделы документации (перечень организаций может указываться в приложении))</w:t>
      </w:r>
    </w:p>
    <w:p w:rsidR="00EE3E7E" w:rsidRPr="00EE3E7E" w:rsidRDefault="00EE3E7E" w:rsidP="00EE3E7E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EE3E7E" w:rsidRPr="00EE3E7E" w:rsidRDefault="00EE3E7E" w:rsidP="00EE3E7E">
      <w:pPr>
        <w:tabs>
          <w:tab w:val="left" w:pos="4395"/>
        </w:tabs>
        <w:autoSpaceDE w:val="0"/>
        <w:autoSpaceDN w:val="0"/>
        <w:spacing w:before="120"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>5. Исходные данные для проектирования выдан</w:t>
      </w:r>
      <w:proofErr w:type="gramStart"/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>ы</w:t>
      </w:r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FE0B28">
        <w:rPr>
          <w:rFonts w:ascii="Times New Roman" w:eastAsia="Calibri" w:hAnsi="Times New Roman" w:cs="Times New Roman"/>
          <w:sz w:val="16"/>
          <w:szCs w:val="16"/>
        </w:rPr>
        <w:t>ООО</w:t>
      </w:r>
      <w:proofErr w:type="gramEnd"/>
      <w:r w:rsidR="00FE0B28">
        <w:rPr>
          <w:rFonts w:ascii="Times New Roman" w:eastAsia="Calibri" w:hAnsi="Times New Roman" w:cs="Times New Roman"/>
          <w:sz w:val="16"/>
          <w:szCs w:val="16"/>
        </w:rPr>
        <w:t xml:space="preserve"> «ХХХ»</w:t>
      </w:r>
    </w:p>
    <w:p w:rsidR="00EE3E7E" w:rsidRPr="00EE3E7E" w:rsidRDefault="00EE3E7E" w:rsidP="00EE3E7E">
      <w:pPr>
        <w:pBdr>
          <w:top w:val="single" w:sz="4" w:space="1" w:color="auto"/>
        </w:pBdr>
        <w:autoSpaceDE w:val="0"/>
        <w:autoSpaceDN w:val="0"/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proofErr w:type="gramStart"/>
      <w:r w:rsidRPr="00EE3E7E">
        <w:rPr>
          <w:rFonts w:ascii="Times New Roman" w:eastAsia="Times New Roman" w:hAnsi="Times New Roman" w:cs="Times New Roman"/>
          <w:sz w:val="12"/>
          <w:szCs w:val="12"/>
          <w:lang w:eastAsia="ru-RU"/>
        </w:rPr>
        <w:t>(наименование научно-исследовательских, изыскательских</w:t>
      </w:r>
      <w:proofErr w:type="gramEnd"/>
    </w:p>
    <w:p w:rsidR="00EE3E7E" w:rsidRPr="00EE3E7E" w:rsidRDefault="00EE3E7E" w:rsidP="00EE3E7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E3E7E" w:rsidRPr="00EE3E7E" w:rsidRDefault="00EE3E7E" w:rsidP="00EE3E7E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EE3E7E">
        <w:rPr>
          <w:rFonts w:ascii="Times New Roman" w:eastAsia="Times New Roman" w:hAnsi="Times New Roman" w:cs="Times New Roman"/>
          <w:sz w:val="12"/>
          <w:szCs w:val="12"/>
          <w:lang w:eastAsia="ru-RU"/>
        </w:rPr>
        <w:t>и других организаций, их реквизиты (перечень организаций может указываться в приложении))</w:t>
      </w:r>
    </w:p>
    <w:p w:rsidR="00A14D2D" w:rsidRPr="00EE3E7E" w:rsidRDefault="00EE3E7E" w:rsidP="00A14D2D">
      <w:pPr>
        <w:tabs>
          <w:tab w:val="left" w:pos="4395"/>
        </w:tabs>
        <w:autoSpaceDE w:val="0"/>
        <w:autoSpaceDN w:val="0"/>
        <w:spacing w:before="120"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>6. Проектно-сметная документация утвержден</w:t>
      </w:r>
      <w:proofErr w:type="gramStart"/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>а</w:t>
      </w:r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FE0B28">
        <w:rPr>
          <w:rFonts w:ascii="Times New Roman" w:eastAsia="Calibri" w:hAnsi="Times New Roman" w:cs="Times New Roman"/>
          <w:sz w:val="16"/>
          <w:szCs w:val="16"/>
        </w:rPr>
        <w:t>ООО</w:t>
      </w:r>
      <w:proofErr w:type="gramEnd"/>
      <w:r w:rsidR="00FE0B28">
        <w:rPr>
          <w:rFonts w:ascii="Times New Roman" w:eastAsia="Calibri" w:hAnsi="Times New Roman" w:cs="Times New Roman"/>
          <w:sz w:val="16"/>
          <w:szCs w:val="16"/>
        </w:rPr>
        <w:t xml:space="preserve"> «ХХХ»</w:t>
      </w:r>
    </w:p>
    <w:p w:rsidR="00EE3E7E" w:rsidRPr="00EE3E7E" w:rsidRDefault="00EE3E7E" w:rsidP="00EE3E7E">
      <w:pPr>
        <w:pBdr>
          <w:top w:val="single" w:sz="4" w:space="1" w:color="auto"/>
        </w:pBdr>
        <w:autoSpaceDE w:val="0"/>
        <w:autoSpaceDN w:val="0"/>
        <w:spacing w:after="0" w:line="240" w:lineRule="auto"/>
        <w:ind w:left="4253"/>
        <w:jc w:val="center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proofErr w:type="gramStart"/>
      <w:r w:rsidRPr="00EE3E7E">
        <w:rPr>
          <w:rFonts w:ascii="Times New Roman" w:eastAsia="Times New Roman" w:hAnsi="Times New Roman" w:cs="Times New Roman"/>
          <w:sz w:val="12"/>
          <w:szCs w:val="12"/>
          <w:lang w:eastAsia="ru-RU"/>
        </w:rPr>
        <w:t>(наименование органа, утвердившего (</w:t>
      </w:r>
      <w:proofErr w:type="spellStart"/>
      <w:r w:rsidRPr="00EE3E7E">
        <w:rPr>
          <w:rFonts w:ascii="Times New Roman" w:eastAsia="Times New Roman" w:hAnsi="Times New Roman" w:cs="Times New Roman"/>
          <w:sz w:val="12"/>
          <w:szCs w:val="12"/>
          <w:lang w:eastAsia="ru-RU"/>
        </w:rPr>
        <w:t>переутвердившего</w:t>
      </w:r>
      <w:proofErr w:type="spellEnd"/>
      <w:r w:rsidRPr="00EE3E7E">
        <w:rPr>
          <w:rFonts w:ascii="Times New Roman" w:eastAsia="Times New Roman" w:hAnsi="Times New Roman" w:cs="Times New Roman"/>
          <w:sz w:val="12"/>
          <w:szCs w:val="12"/>
          <w:lang w:eastAsia="ru-RU"/>
        </w:rPr>
        <w:t>)</w:t>
      </w:r>
      <w:proofErr w:type="gramEnd"/>
    </w:p>
    <w:p w:rsidR="00EE3E7E" w:rsidRPr="00EE3E7E" w:rsidRDefault="00EE3E7E" w:rsidP="00EE3E7E">
      <w:pPr>
        <w:pBdr>
          <w:top w:val="single" w:sz="4" w:space="1" w:color="auto"/>
        </w:pBdr>
        <w:autoSpaceDE w:val="0"/>
        <w:autoSpaceDN w:val="0"/>
        <w:spacing w:line="240" w:lineRule="auto"/>
        <w:jc w:val="center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proofErr w:type="gramStart"/>
      <w:r w:rsidRPr="00EE3E7E">
        <w:rPr>
          <w:rFonts w:ascii="Times New Roman" w:eastAsia="Times New Roman" w:hAnsi="Times New Roman" w:cs="Times New Roman"/>
          <w:sz w:val="12"/>
          <w:szCs w:val="12"/>
          <w:lang w:eastAsia="ru-RU"/>
        </w:rPr>
        <w:t>проектно-сметную документацию на объект (очередь, пусковой комплекс))</w:t>
      </w:r>
      <w:proofErr w:type="gramEnd"/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256"/>
        <w:gridCol w:w="170"/>
        <w:gridCol w:w="1672"/>
        <w:gridCol w:w="144"/>
        <w:gridCol w:w="992"/>
        <w:gridCol w:w="426"/>
        <w:gridCol w:w="283"/>
        <w:gridCol w:w="284"/>
        <w:gridCol w:w="1701"/>
      </w:tblGrid>
      <w:tr w:rsidR="00EE3E7E" w:rsidRPr="00EE3E7E" w:rsidTr="00415136">
        <w:trPr>
          <w:cantSplit/>
        </w:trPr>
        <w:tc>
          <w:tcPr>
            <w:tcW w:w="170" w:type="dxa"/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E3E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“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0" w:type="dxa"/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E3E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”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44" w:type="dxa"/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E3E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283" w:type="dxa"/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E3E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</w:tbl>
    <w:p w:rsidR="00EE3E7E" w:rsidRPr="00EE3E7E" w:rsidRDefault="00EE3E7E" w:rsidP="00EE3E7E">
      <w:pPr>
        <w:autoSpaceDE w:val="0"/>
        <w:autoSpaceDN w:val="0"/>
        <w:spacing w:before="120" w:after="12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>7. Строительно-монтажные работы осуществлены в сроки:</w:t>
      </w:r>
    </w:p>
    <w:p w:rsidR="00EE3E7E" w:rsidRPr="00EE3E7E" w:rsidRDefault="00EE3E7E" w:rsidP="00EE3E7E">
      <w:pPr>
        <w:tabs>
          <w:tab w:val="left" w:pos="1560"/>
        </w:tabs>
        <w:autoSpaceDE w:val="0"/>
        <w:autoSpaceDN w:val="0"/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>Начало работ</w:t>
      </w:r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2F2E87">
        <w:rPr>
          <w:rFonts w:ascii="Times New Roman" w:eastAsia="Times New Roman" w:hAnsi="Times New Roman" w:cs="Times New Roman"/>
          <w:sz w:val="20"/>
          <w:szCs w:val="20"/>
          <w:lang w:eastAsia="ru-RU"/>
        </w:rPr>
        <w:t>август  0000</w:t>
      </w:r>
      <w:r w:rsidR="00A14D2D">
        <w:rPr>
          <w:rFonts w:ascii="Times New Roman" w:eastAsia="Times New Roman" w:hAnsi="Times New Roman" w:cs="Times New Roman"/>
          <w:sz w:val="20"/>
          <w:szCs w:val="20"/>
          <w:lang w:eastAsia="ru-RU"/>
        </w:rPr>
        <w:t>г</w:t>
      </w:r>
    </w:p>
    <w:p w:rsidR="00EE3E7E" w:rsidRPr="00EE3E7E" w:rsidRDefault="00EE3E7E" w:rsidP="00EE3E7E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560" w:right="4109"/>
        <w:jc w:val="center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EE3E7E">
        <w:rPr>
          <w:rFonts w:ascii="Times New Roman" w:eastAsia="Times New Roman" w:hAnsi="Times New Roman" w:cs="Times New Roman"/>
          <w:sz w:val="12"/>
          <w:szCs w:val="12"/>
          <w:lang w:eastAsia="ru-RU"/>
        </w:rPr>
        <w:t>(месяц, год)</w:t>
      </w:r>
    </w:p>
    <w:p w:rsidR="00EE3E7E" w:rsidRPr="00EE3E7E" w:rsidRDefault="00EE3E7E" w:rsidP="00EE3E7E">
      <w:pPr>
        <w:tabs>
          <w:tab w:val="left" w:pos="1985"/>
        </w:tabs>
        <w:autoSpaceDE w:val="0"/>
        <w:autoSpaceDN w:val="0"/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Окончание </w:t>
      </w:r>
      <w:proofErr w:type="spellStart"/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>работ_______</w:t>
      </w:r>
      <w:r w:rsidR="002F2E87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июнь</w:t>
      </w:r>
      <w:proofErr w:type="spellEnd"/>
      <w:r w:rsidR="002F2E87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  0000</w:t>
      </w:r>
      <w:r w:rsidR="00A14D2D" w:rsidRPr="00A14D2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г</w:t>
      </w:r>
      <w:r w:rsidR="00A14D2D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</w:t>
      </w:r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:rsidR="00EE3E7E" w:rsidRPr="00EE3E7E" w:rsidRDefault="00EE3E7E" w:rsidP="00EE3E7E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985" w:right="4109"/>
        <w:jc w:val="center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EE3E7E">
        <w:rPr>
          <w:rFonts w:ascii="Times New Roman" w:eastAsia="Times New Roman" w:hAnsi="Times New Roman" w:cs="Times New Roman"/>
          <w:sz w:val="12"/>
          <w:szCs w:val="12"/>
          <w:lang w:eastAsia="ru-RU"/>
        </w:rPr>
        <w:t>(месяц, год)</w:t>
      </w:r>
    </w:p>
    <w:p w:rsidR="00EE3E7E" w:rsidRPr="00EE3E7E" w:rsidRDefault="00EE3E7E" w:rsidP="00EE3E7E">
      <w:pPr>
        <w:autoSpaceDE w:val="0"/>
        <w:autoSpaceDN w:val="0"/>
        <w:spacing w:after="16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EE3E7E" w:rsidRPr="00EE3E7E" w:rsidRDefault="00EE3E7E" w:rsidP="00EE3E7E">
      <w:pPr>
        <w:autoSpaceDE w:val="0"/>
        <w:autoSpaceDN w:val="0"/>
        <w:spacing w:after="16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br w:type="page"/>
      </w:r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8.</w:t>
      </w:r>
      <w:r w:rsidRPr="00EE3E7E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Вариант</w:t>
      </w:r>
      <w:proofErr w:type="gramStart"/>
      <w:r w:rsidRPr="00EE3E7E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А</w:t>
      </w:r>
      <w:proofErr w:type="gramEnd"/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(для всех объектов, кроме жилых домов)</w:t>
      </w:r>
    </w:p>
    <w:p w:rsidR="00EE3E7E" w:rsidRPr="00FE0B28" w:rsidRDefault="00EE3E7E" w:rsidP="00FE0B28">
      <w:pPr>
        <w:tabs>
          <w:tab w:val="left" w:pos="496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proofErr w:type="gramStart"/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Предъявленный</w:t>
      </w:r>
      <w:proofErr w:type="gramEnd"/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исполнителем работ к приемке</w:t>
      </w:r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FE0B2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«Реконструкция  существующего </w:t>
      </w:r>
      <w:proofErr w:type="spellStart"/>
      <w:r w:rsidR="00FE0B28">
        <w:rPr>
          <w:rFonts w:ascii="Times New Roman" w:eastAsia="Times New Roman" w:hAnsi="Times New Roman" w:cs="Times New Roman"/>
          <w:sz w:val="20"/>
          <w:szCs w:val="20"/>
          <w:lang w:eastAsia="ru-RU"/>
        </w:rPr>
        <w:t>зернотока</w:t>
      </w:r>
      <w:proofErr w:type="spellEnd"/>
      <w:r w:rsidR="00FE0B2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</w:t>
      </w:r>
      <w:proofErr w:type="spellStart"/>
      <w:r w:rsidR="00FE0B28">
        <w:rPr>
          <w:rFonts w:ascii="Times New Roman" w:eastAsia="Times New Roman" w:hAnsi="Times New Roman" w:cs="Times New Roman"/>
          <w:sz w:val="20"/>
          <w:szCs w:val="20"/>
          <w:lang w:eastAsia="ru-RU"/>
        </w:rPr>
        <w:t>с.К.Локня</w:t>
      </w:r>
      <w:proofErr w:type="spellEnd"/>
      <w:r w:rsidR="00FE0B28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</w:p>
    <w:p w:rsidR="00EE3E7E" w:rsidRPr="00EE3E7E" w:rsidRDefault="00EE3E7E" w:rsidP="00EE3E7E">
      <w:pPr>
        <w:pBdr>
          <w:top w:val="single" w:sz="4" w:space="1" w:color="auto"/>
        </w:pBdr>
        <w:autoSpaceDE w:val="0"/>
        <w:autoSpaceDN w:val="0"/>
        <w:spacing w:after="120" w:line="240" w:lineRule="auto"/>
        <w:ind w:left="4395"/>
        <w:jc w:val="center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EE3E7E">
        <w:rPr>
          <w:rFonts w:ascii="Times New Roman" w:eastAsia="Times New Roman" w:hAnsi="Times New Roman" w:cs="Times New Roman"/>
          <w:sz w:val="12"/>
          <w:szCs w:val="12"/>
          <w:lang w:eastAsia="ru-RU"/>
        </w:rPr>
        <w:t>(наименование объекта)</w:t>
      </w:r>
    </w:p>
    <w:p w:rsidR="00EE3E7E" w:rsidRPr="00EE3E7E" w:rsidRDefault="00EE3E7E" w:rsidP="00EE3E7E">
      <w:pPr>
        <w:autoSpaceDE w:val="0"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>имеет следующие основные показатели мощности, производительности., производственной площади, протя</w:t>
      </w:r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женности, вместимости, объему, пропускной способности, провозной способности, число рабочих мест и т.п.</w:t>
      </w:r>
      <w:proofErr w:type="gramEnd"/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410"/>
        <w:gridCol w:w="1559"/>
        <w:gridCol w:w="1418"/>
        <w:gridCol w:w="1559"/>
        <w:gridCol w:w="1276"/>
        <w:gridCol w:w="1701"/>
      </w:tblGrid>
      <w:tr w:rsidR="00EE3E7E" w:rsidRPr="00EE3E7E" w:rsidTr="00415136">
        <w:trPr>
          <w:cantSplit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Показатель </w:t>
            </w:r>
          </w:p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(мощность, производитель</w:t>
            </w: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ность и т.п.)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Единица </w:t>
            </w:r>
            <w:proofErr w:type="spellStart"/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измере</w:t>
            </w:r>
            <w:proofErr w:type="spellEnd"/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softHyphen/>
            </w:r>
            <w:proofErr w:type="spellStart"/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проекту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Фактически</w:t>
            </w:r>
          </w:p>
        </w:tc>
      </w:tr>
      <w:tr w:rsidR="00EE3E7E" w:rsidRPr="00EE3E7E" w:rsidTr="00415136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E7E" w:rsidRPr="00EE3E7E" w:rsidRDefault="00EE3E7E" w:rsidP="00EE3E7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E7E" w:rsidRPr="00EE3E7E" w:rsidRDefault="00EE3E7E" w:rsidP="00EE3E7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</w:t>
            </w:r>
            <w:proofErr w:type="gramEnd"/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учетом ранее принятых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том числе </w:t>
            </w: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пускового </w:t>
            </w: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комплекса</w:t>
            </w:r>
          </w:p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 очереди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</w:t>
            </w:r>
            <w:proofErr w:type="gramEnd"/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уче</w:t>
            </w: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том ранее принятых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</w:t>
            </w: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пускового</w:t>
            </w: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комплекса</w:t>
            </w:r>
          </w:p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 очереди</w:t>
            </w:r>
          </w:p>
        </w:tc>
      </w:tr>
      <w:tr w:rsidR="00EE3E7E" w:rsidRPr="00EE3E7E" w:rsidTr="0041513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EE3E7E" w:rsidRPr="00EE3E7E" w:rsidTr="00415136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FE0B28" w:rsidP="00EE3E7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производительность сушки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FE0B28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т/час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FE0B28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E3E7E" w:rsidRPr="00EE3E7E" w:rsidTr="00415136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FE0B28" w:rsidP="00EE3E7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протяженность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FE0B28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FE0B28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E3E7E" w:rsidRPr="00EE3E7E" w:rsidTr="00415136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E3E7E" w:rsidRPr="00EE3E7E" w:rsidTr="00415136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E3E7E" w:rsidRPr="00EE3E7E" w:rsidTr="00415136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E3E7E" w:rsidRPr="00EE3E7E" w:rsidTr="00415136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E3E7E" w:rsidRPr="00EE3E7E" w:rsidTr="00415136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E3E7E" w:rsidRPr="00EE3E7E" w:rsidTr="00415136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E3E7E" w:rsidRPr="00EE3E7E" w:rsidTr="00415136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E3E7E" w:rsidRPr="00EE3E7E" w:rsidTr="00415136">
        <w:trPr>
          <w:trHeight w:val="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EE3E7E" w:rsidRPr="00EE3E7E" w:rsidRDefault="00EE3E7E" w:rsidP="00EE3E7E">
      <w:pPr>
        <w:autoSpaceDE w:val="0"/>
        <w:autoSpaceDN w:val="0"/>
        <w:spacing w:before="240" w:after="0" w:line="240" w:lineRule="auto"/>
        <w:ind w:left="284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EE3E7E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Вариант Б.</w:t>
      </w:r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(для жилых домов)</w:t>
      </w:r>
    </w:p>
    <w:p w:rsidR="00EE3E7E" w:rsidRPr="00EE3E7E" w:rsidRDefault="00EE3E7E" w:rsidP="00EE3E7E">
      <w:pPr>
        <w:autoSpaceDE w:val="0"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Предъявленный к приемке жилой дом имеет следующие показатели: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3119"/>
        <w:gridCol w:w="2126"/>
        <w:gridCol w:w="2126"/>
        <w:gridCol w:w="1177"/>
      </w:tblGrid>
      <w:tr w:rsidR="00EE3E7E" w:rsidRPr="00EE3E7E" w:rsidTr="00415136">
        <w:trPr>
          <w:trHeight w:val="40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проекту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Фактически</w:t>
            </w:r>
          </w:p>
        </w:tc>
      </w:tr>
      <w:tr w:rsidR="00EE3E7E" w:rsidRPr="00EE3E7E" w:rsidTr="0041513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EE3E7E" w:rsidRPr="00EE3E7E" w:rsidTr="00415136">
        <w:trPr>
          <w:trHeight w:val="28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(площадь здания)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Start"/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E3E7E" w:rsidRPr="00EE3E7E" w:rsidTr="00415136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этажей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этаж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E3E7E" w:rsidRPr="00EE3E7E" w:rsidTr="00415136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Общий строительный объем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E3E7E" w:rsidRPr="00EE3E7E" w:rsidTr="00415136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ind w:left="454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подземной части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E3E7E" w:rsidRPr="00EE3E7E" w:rsidTr="00415136">
        <w:trPr>
          <w:trHeight w:val="863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Площадь встроенных, </w:t>
            </w:r>
            <w:proofErr w:type="spellStart"/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встроенно</w:t>
            </w: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пристроенных</w:t>
            </w:r>
            <w:proofErr w:type="spellEnd"/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пристроенных помещений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Start"/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E3E7E" w:rsidRPr="00EE3E7E" w:rsidTr="00415136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квартир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E3E7E" w:rsidRPr="00EE3E7E" w:rsidTr="00415136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ind w:left="85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Start"/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E3E7E" w:rsidRPr="00EE3E7E" w:rsidTr="00415136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ind w:left="85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Start"/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E3E7E" w:rsidRPr="00EE3E7E" w:rsidTr="00415136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E3E7E" w:rsidRPr="00EE3E7E" w:rsidTr="00415136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однокомнатных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E3E7E" w:rsidRPr="00EE3E7E" w:rsidTr="00415136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ind w:left="85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Start"/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E3E7E" w:rsidRPr="00EE3E7E" w:rsidTr="00415136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ind w:left="85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Start"/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E3E7E" w:rsidRPr="00EE3E7E" w:rsidTr="00415136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двухкомнатных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E3E7E" w:rsidRPr="00EE3E7E" w:rsidTr="00415136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ind w:left="85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Start"/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E3E7E" w:rsidRPr="00EE3E7E" w:rsidTr="00415136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ind w:left="85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Start"/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E3E7E" w:rsidRPr="00EE3E7E" w:rsidTr="00415136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трехкомнатных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E3E7E" w:rsidRPr="00EE3E7E" w:rsidTr="00415136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ind w:left="85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Start"/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E3E7E" w:rsidRPr="00EE3E7E" w:rsidTr="00415136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ind w:left="85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Start"/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E3E7E" w:rsidRPr="00EE3E7E" w:rsidTr="00415136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четырех- и более комнатных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E3E7E" w:rsidRPr="00EE3E7E" w:rsidTr="00415136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ind w:left="85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Start"/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E3E7E" w:rsidRPr="00EE3E7E" w:rsidTr="00415136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ind w:left="85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жилая площадь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Start"/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EE3E7E" w:rsidRPr="00EE3E7E" w:rsidRDefault="001F02D6" w:rsidP="00EE3E7E">
      <w:pPr>
        <w:tabs>
          <w:tab w:val="left" w:pos="2977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F02D6">
        <w:rPr>
          <w:rFonts w:ascii="Calibri" w:eastAsia="Calibri" w:hAnsi="Calibri" w:cs="Times New Roman"/>
          <w:noProof/>
          <w:lang w:eastAsia="ru-RU"/>
        </w:rPr>
        <w:lastRenderedPageBreak/>
        <w:pict>
          <v:group id="Группа 7" o:spid="_x0000_s1029" style="position:absolute;left:0;text-align:left;margin-left:54.8pt;margin-top:23.7pt;width:97.05pt;height:13.8pt;z-index:251660288;mso-position-horizontal-relative:text;mso-position-vertical-relative:text" coordorigin="1947,1308" coordsize="1941,2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">
            <v:shape id="Text Box 6" o:spid="_x0000_s1030" type="#_x0000_t202" style="position:absolute;left:1947;top:1308;width:1941;height:2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agsb8A&#10;AADaAAAADwAAAGRycy9kb3ducmV2LnhtbERPTYvCMBC9C/6HMII3m+4eRLtGkcUFQVis9eBxthnb&#10;YDOpTdTuvzcHwePjfS9WvW3EnTpvHCv4SFIQxKXThisFx+JnMgPhA7LGxjEp+CcPq+VwsMBMuwfn&#10;dD+ESsQQ9hkqqENoMyl9WZNFn7iWOHJn11kMEXaV1B0+Yrht5GeaTqVFw7Ghxpa+ayovh5tVsD5x&#10;vjHX3799fs5NUcxT3k0vSo1H/foLRKA+vMUv91YriFvjlXgD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5ZqCxvwAAANoAAAAPAAAAAAAAAAAAAAAAAJgCAABkcnMvZG93bnJl&#10;di54bWxQSwUGAAAAAAQABAD1AAAAhAMAAAAA&#10;" filled="f" stroked="f">
              <v:textbox inset="0,0,0,0">
                <w:txbxContent>
                  <w:p w:rsidR="00EE3E7E" w:rsidRDefault="00EE3E7E" w:rsidP="00EE3E7E">
                    <w:pPr>
                      <w:pStyle w:val="a3"/>
                      <w:jc w:val="center"/>
                    </w:pPr>
                  </w:p>
                </w:txbxContent>
              </v:textbox>
            </v:shape>
            <v:line id="Line 7" o:spid="_x0000_s1031" style="position:absolute;visibility:visible" from="1947,1524" to="3795,1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fFGHcIAAADaAAAADwAAAGRycy9kb3ducmV2LnhtbESPQYvCMBSE78L+h/AEb5oqIm7XKK4i&#10;LHiQ6l729miebbV5KUnUur/eCILHYWa+YWaL1tTiSs5XlhUMBwkI4tzqigsFv4dNfwrCB2SNtWVS&#10;cCcPi/lHZ4aptjfO6LoPhYgQ9ikqKENoUil9XpJBP7ANcfSO1hkMUbpCaoe3CDe1HCXJRBqsOC6U&#10;2NCqpPy8vxgF00Pj1/fV38bu3Ok/244zGuO3Ur1uu/wCEagN7/Cr/aMVfMLzSrwBcv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fFGHcIAAADaAAAADwAAAAAAAAAAAAAA&#10;AAChAgAAZHJzL2Rvd25yZXYueG1sUEsFBgAAAAAEAAQA+QAAAJADAAAAAA==&#10;" strokeweight=".5pt"/>
          </v:group>
        </w:pict>
      </w:r>
      <w:r w:rsidR="00EE3E7E"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>9. На объекте установлено предусмотренное проектом оборудование в количестве согласно актам о его приемке после индивидуального испытания и комплексного опробования (перечень указанных актов приведен в приложении</w:t>
      </w:r>
      <w:r w:rsidR="00EE3E7E"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).</w:t>
      </w:r>
    </w:p>
    <w:p w:rsidR="00EE3E7E" w:rsidRPr="00EE3E7E" w:rsidRDefault="001F02D6" w:rsidP="00EE3E7E">
      <w:pPr>
        <w:tabs>
          <w:tab w:val="left" w:pos="2977"/>
          <w:tab w:val="left" w:pos="637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F02D6">
        <w:rPr>
          <w:rFonts w:ascii="Calibri" w:eastAsia="Times New Roman" w:hAnsi="Calibri" w:cs="Times New Roman"/>
          <w:noProof/>
          <w:lang w:eastAsia="ru-RU"/>
        </w:rPr>
        <w:pict>
          <v:group id="Группа 4" o:spid="_x0000_s1032" style="position:absolute;left:0;text-align:left;margin-left:231.05pt;margin-top:34.65pt;width:86.4pt;height:18.75pt;z-index:251661312" coordorigin="5472,2217" coordsize="1728,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">
            <v:shape id="Text Box 9" o:spid="_x0000_s1033" type="#_x0000_t202" style="position:absolute;left:5487;top:2217;width:1713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cPL8MA&#10;AADaAAAADwAAAGRycy9kb3ducmV2LnhtbESPQWvCQBSE7wX/w/IEb3VjQ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2cPL8MAAADaAAAADwAAAAAAAAAAAAAAAACYAgAAZHJzL2Rv&#10;d25yZXYueG1sUEsFBgAAAAAEAAQA9QAAAIgDAAAAAA==&#10;" filled="f" stroked="f">
              <v:textbox inset="0,0,0,0">
                <w:txbxContent>
                  <w:p w:rsidR="00EE3E7E" w:rsidRDefault="00EE3E7E" w:rsidP="00EE3E7E">
                    <w:pPr>
                      <w:jc w:val="center"/>
                    </w:pPr>
                  </w:p>
                </w:txbxContent>
              </v:textbox>
            </v:shape>
            <v:line id="Line 10" o:spid="_x0000_s1034" style="position:absolute;visibility:visible" from="5472,2448" to="7200,24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7Sb8IAAADaAAAADwAAAGRycy9kb3ducmV2LnhtbESPQYvCMBSE74L/ITzBm6a7iEg1iusi&#10;LHiQWi/eHs2zrTYvJclq9dcbYWGPw8x8wyxWnWnEjZyvLSv4GCcgiAuray4VHPPtaAbCB2SNjWVS&#10;8CAPq2W/t8BU2ztndDuEUkQI+xQVVCG0qZS+qMigH9uWOHpn6wyGKF0ptcN7hJtGfibJVBqsOS5U&#10;2NKmouJ6+DUKZnnrvx+b09bu3eWZ7SYZTfBLqeGgW89BBOrCf/iv/aMVTOF9Jd4AuX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G7Sb8IAAADaAAAADwAAAAAAAAAAAAAA&#10;AAChAgAAZHJzL2Rvd25yZXYueG1sUEsFBgAAAAAEAAQA+QAAAJADAAAAAA==&#10;" strokeweight=".5pt"/>
          </v:group>
        </w:pict>
      </w:r>
      <w:r w:rsidR="00EE3E7E"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>10. Внешние наружные коммуникации холодного и горячего водоснабжения, канализации, теплоснабжения, газоснабжения, энергоснабжения и связи обеспечивают нормальную эксплуатацию объекта и приняты пользо</w:t>
      </w:r>
      <w:r w:rsidR="00EE3E7E"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вателями – городскими эксплуатационными организациями (перечень справок пользователей городских экс</w:t>
      </w:r>
      <w:r w:rsidR="00EE3E7E"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плуатационных организаций приведен в приложении</w:t>
      </w:r>
      <w:r w:rsidR="00EE3E7E"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).</w:t>
      </w:r>
    </w:p>
    <w:p w:rsidR="00EE3E7E" w:rsidRPr="00EE3E7E" w:rsidRDefault="00EE3E7E" w:rsidP="00EE3E7E">
      <w:pPr>
        <w:tabs>
          <w:tab w:val="left" w:pos="2977"/>
          <w:tab w:val="left" w:pos="6379"/>
        </w:tabs>
        <w:autoSpaceDE w:val="0"/>
        <w:autoSpaceDN w:val="0"/>
        <w:spacing w:after="24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>11. Работы по озеленению, устройству верхнего покрытия подъездных дорог к зданию, тротуаров, хозяйстве</w:t>
      </w:r>
      <w:proofErr w:type="gramStart"/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>н-</w:t>
      </w:r>
      <w:proofErr w:type="gramEnd"/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proofErr w:type="spellStart"/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>ных</w:t>
      </w:r>
      <w:proofErr w:type="spellEnd"/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игровых и спортивных площадок, а также отделке элементов фасадов зданий должны быть выполнены </w:t>
      </w:r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(при переносе сроков выполнения работ):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977"/>
        <w:gridCol w:w="1985"/>
        <w:gridCol w:w="2551"/>
        <w:gridCol w:w="2410"/>
      </w:tblGrid>
      <w:tr w:rsidR="00EE3E7E" w:rsidRPr="00EE3E7E" w:rsidTr="00415136">
        <w:trPr>
          <w:trHeight w:val="38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работ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выполнения</w:t>
            </w:r>
          </w:p>
        </w:tc>
      </w:tr>
      <w:tr w:rsidR="00EE3E7E" w:rsidRPr="00EE3E7E" w:rsidTr="00415136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EE3E7E" w:rsidRPr="00EE3E7E" w:rsidTr="00415136">
        <w:trPr>
          <w:trHeight w:val="28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E3E7E" w:rsidRPr="00EE3E7E" w:rsidTr="00415136">
        <w:trPr>
          <w:trHeight w:val="28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E3E7E" w:rsidRPr="00EE3E7E" w:rsidTr="00415136">
        <w:trPr>
          <w:trHeight w:val="28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E3E7E" w:rsidRPr="00EE3E7E" w:rsidTr="00415136">
        <w:trPr>
          <w:trHeight w:val="28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EE3E7E" w:rsidRPr="00EE3E7E" w:rsidRDefault="00EE3E7E" w:rsidP="00EE3E7E">
      <w:pPr>
        <w:tabs>
          <w:tab w:val="left" w:pos="2977"/>
          <w:tab w:val="left" w:pos="6379"/>
        </w:tabs>
        <w:autoSpaceDE w:val="0"/>
        <w:autoSpaceDN w:val="0"/>
        <w:spacing w:before="120" w:after="12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>12. Стоимость объекта по утвержденной проектно-сметной документации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709"/>
        <w:gridCol w:w="7088"/>
        <w:gridCol w:w="708"/>
        <w:gridCol w:w="709"/>
        <w:gridCol w:w="709"/>
      </w:tblGrid>
      <w:tr w:rsidR="00EE3E7E" w:rsidRPr="00EE3E7E" w:rsidTr="00415136">
        <w:tc>
          <w:tcPr>
            <w:tcW w:w="709" w:type="dxa"/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3E7E" w:rsidRPr="00EE3E7E" w:rsidRDefault="00FE0B28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100 000 000 (сто миллионов)</w:t>
            </w:r>
          </w:p>
        </w:tc>
        <w:tc>
          <w:tcPr>
            <w:tcW w:w="708" w:type="dxa"/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ind w:left="5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ind w:left="5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коп.</w:t>
            </w:r>
          </w:p>
        </w:tc>
      </w:tr>
      <w:tr w:rsidR="00EE3E7E" w:rsidRPr="00EE3E7E" w:rsidTr="00415136">
        <w:trPr>
          <w:cantSplit/>
        </w:trPr>
        <w:tc>
          <w:tcPr>
            <w:tcW w:w="7797" w:type="dxa"/>
            <w:gridSpan w:val="2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708" w:type="dxa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EE3E7E" w:rsidRPr="00EE3E7E" w:rsidRDefault="00EE3E7E" w:rsidP="00EE3E7E">
      <w:pPr>
        <w:tabs>
          <w:tab w:val="left" w:pos="2977"/>
          <w:tab w:val="left" w:pos="6379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10"/>
          <w:szCs w:val="10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536"/>
        <w:gridCol w:w="3261"/>
        <w:gridCol w:w="708"/>
        <w:gridCol w:w="709"/>
        <w:gridCol w:w="709"/>
      </w:tblGrid>
      <w:tr w:rsidR="00EE3E7E" w:rsidRPr="00EE3E7E" w:rsidTr="00415136">
        <w:tc>
          <w:tcPr>
            <w:tcW w:w="4536" w:type="dxa"/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стоимость строительно-монтажных работ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3E7E" w:rsidRPr="00EE3E7E" w:rsidRDefault="00FE0B28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100 000 000</w:t>
            </w:r>
          </w:p>
        </w:tc>
        <w:tc>
          <w:tcPr>
            <w:tcW w:w="708" w:type="dxa"/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ind w:left="5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ind w:left="5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коп.</w:t>
            </w:r>
          </w:p>
        </w:tc>
      </w:tr>
    </w:tbl>
    <w:p w:rsidR="00EE3E7E" w:rsidRPr="00EE3E7E" w:rsidRDefault="00EE3E7E" w:rsidP="00EE3E7E">
      <w:pPr>
        <w:tabs>
          <w:tab w:val="left" w:pos="2977"/>
          <w:tab w:val="left" w:pos="6379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10"/>
          <w:szCs w:val="10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536"/>
        <w:gridCol w:w="3261"/>
        <w:gridCol w:w="708"/>
        <w:gridCol w:w="709"/>
        <w:gridCol w:w="709"/>
      </w:tblGrid>
      <w:tr w:rsidR="00EE3E7E" w:rsidRPr="00EE3E7E" w:rsidTr="00415136">
        <w:trPr>
          <w:trHeight w:val="80"/>
        </w:trPr>
        <w:tc>
          <w:tcPr>
            <w:tcW w:w="4536" w:type="dxa"/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стоимость оборудования, инструмента и инвентаря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ind w:left="5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ind w:left="5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коп.</w:t>
            </w:r>
          </w:p>
        </w:tc>
      </w:tr>
    </w:tbl>
    <w:p w:rsidR="00EE3E7E" w:rsidRPr="00EE3E7E" w:rsidRDefault="00EE3E7E" w:rsidP="00EE3E7E">
      <w:pPr>
        <w:tabs>
          <w:tab w:val="left" w:pos="2977"/>
          <w:tab w:val="left" w:pos="6379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10"/>
          <w:szCs w:val="10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536"/>
        <w:gridCol w:w="3261"/>
        <w:gridCol w:w="708"/>
        <w:gridCol w:w="709"/>
        <w:gridCol w:w="709"/>
      </w:tblGrid>
      <w:tr w:rsidR="00EE3E7E" w:rsidRPr="00EE3E7E" w:rsidTr="00415136">
        <w:tc>
          <w:tcPr>
            <w:tcW w:w="4536" w:type="dxa"/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 Стоимость принимаемых основных фондов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ind w:left="5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ind w:left="5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коп.</w:t>
            </w:r>
          </w:p>
        </w:tc>
      </w:tr>
      <w:tr w:rsidR="00EE3E7E" w:rsidRPr="00EE3E7E" w:rsidTr="00415136">
        <w:trPr>
          <w:cantSplit/>
        </w:trPr>
        <w:tc>
          <w:tcPr>
            <w:tcW w:w="7797" w:type="dxa"/>
            <w:gridSpan w:val="2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708" w:type="dxa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EE3E7E" w:rsidRPr="00EE3E7E" w:rsidRDefault="00EE3E7E" w:rsidP="00EE3E7E">
      <w:pPr>
        <w:tabs>
          <w:tab w:val="left" w:pos="2977"/>
          <w:tab w:val="left" w:pos="6379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10"/>
          <w:szCs w:val="10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536"/>
        <w:gridCol w:w="3261"/>
        <w:gridCol w:w="708"/>
        <w:gridCol w:w="709"/>
        <w:gridCol w:w="709"/>
      </w:tblGrid>
      <w:tr w:rsidR="00EE3E7E" w:rsidRPr="00EE3E7E" w:rsidTr="00415136">
        <w:tc>
          <w:tcPr>
            <w:tcW w:w="4536" w:type="dxa"/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стоимость строительно-монтажных работ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ind w:left="5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ind w:left="5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коп.</w:t>
            </w:r>
          </w:p>
        </w:tc>
      </w:tr>
    </w:tbl>
    <w:p w:rsidR="00EE3E7E" w:rsidRPr="00EE3E7E" w:rsidRDefault="00EE3E7E" w:rsidP="00EE3E7E">
      <w:pPr>
        <w:tabs>
          <w:tab w:val="left" w:pos="2977"/>
          <w:tab w:val="left" w:pos="6379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10"/>
          <w:szCs w:val="10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536"/>
        <w:gridCol w:w="3261"/>
        <w:gridCol w:w="708"/>
        <w:gridCol w:w="709"/>
        <w:gridCol w:w="709"/>
      </w:tblGrid>
      <w:tr w:rsidR="00EE3E7E" w:rsidRPr="00EE3E7E" w:rsidTr="00415136">
        <w:trPr>
          <w:trHeight w:val="80"/>
        </w:trPr>
        <w:tc>
          <w:tcPr>
            <w:tcW w:w="4536" w:type="dxa"/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стоимость оборудования, инструмента и инвентаря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ind w:left="5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ind w:left="5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E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коп.</w:t>
            </w:r>
          </w:p>
        </w:tc>
      </w:tr>
    </w:tbl>
    <w:p w:rsidR="00EE3E7E" w:rsidRPr="00EE3E7E" w:rsidRDefault="00EE3E7E" w:rsidP="00EE3E7E">
      <w:pPr>
        <w:tabs>
          <w:tab w:val="left" w:pos="2977"/>
          <w:tab w:val="left" w:pos="6379"/>
        </w:tabs>
        <w:autoSpaceDE w:val="0"/>
        <w:autoSpaceDN w:val="0"/>
        <w:spacing w:before="120"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>14. Неотъемлемой составной частью настоящего акта является документация, перечень которой приведен</w:t>
      </w:r>
    </w:p>
    <w:p w:rsidR="00EE3E7E" w:rsidRPr="00EE3E7E" w:rsidRDefault="001F02D6" w:rsidP="00EE3E7E">
      <w:pPr>
        <w:tabs>
          <w:tab w:val="left" w:pos="3119"/>
          <w:tab w:val="left" w:pos="6379"/>
        </w:tabs>
        <w:autoSpaceDE w:val="0"/>
        <w:autoSpaceDN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F02D6">
        <w:rPr>
          <w:rFonts w:ascii="Calibri" w:eastAsia="Times New Roman" w:hAnsi="Calibri" w:cs="Times New Roman"/>
          <w:noProof/>
          <w:lang w:eastAsia="ru-RU"/>
        </w:rPr>
        <w:pict>
          <v:group id="Группа 1" o:spid="_x0000_s1035" style="position:absolute;left:0;text-align:left;margin-left:77.6pt;margin-top:.65pt;width:81.45pt;height:14.1pt;z-index:251662336" coordorigin="2403,9366" coordsize="1629,2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">
            <v:shape id="Text Box 12" o:spid="_x0000_s1036" type="#_x0000_t202" style="position:absolute;left:2448;top:9366;width:1584;height:28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6XW8IA&#10;AADaAAAADwAAAGRycy9kb3ducmV2LnhtbESPQYvCMBSE78L+h/AW9qapHkS7RhFZQRAWaz14fNs8&#10;22Dz0m2i1n9vBMHjMDPfMLNFZ2txpdYbxwqGgwQEceG04VLBIV/3JyB8QNZYOyYFd/KwmH/0Zphq&#10;d+OMrvtQighhn6KCKoQmldIXFVn0A9cQR+/kWoshyraUusVbhNtajpJkLC0ajgsVNrSqqDjvL1bB&#10;8sjZj/n//dtlp8zk+TTh7fis1Ndnt/wGEagL7/CrvdEKRvC8Em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jpdbwgAAANoAAAAPAAAAAAAAAAAAAAAAAJgCAABkcnMvZG93&#10;bnJldi54bWxQSwUGAAAAAAQABAD1AAAAhwMAAAAA&#10;" filled="f" stroked="f">
              <v:textbox inset="0,0,0,0">
                <w:txbxContent>
                  <w:p w:rsidR="00EE3E7E" w:rsidRDefault="00EE3E7E" w:rsidP="00EE3E7E">
                    <w:pPr>
                      <w:jc w:val="center"/>
                    </w:pPr>
                  </w:p>
                </w:txbxContent>
              </v:textbox>
            </v:shape>
            <v:line id="Line 13" o:spid="_x0000_s1037" style="position:absolute;visibility:visible" from="2403,9579" to="3928,95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lx98IAAADaAAAADwAAAGRycy9kb3ducmV2LnhtbESPQYvCMBSE78L+h/AWvGnqKiLVKK4i&#10;CB6W6l729miebbV5KUnU6q83C4LHYWa+YWaL1tTiSs5XlhUM+gkI4tzqigsFv4dNbwLCB2SNtWVS&#10;cCcPi/lHZ4aptjfO6LoPhYgQ9ikqKENoUil9XpJB37cNcfSO1hkMUbpCaoe3CDe1/EqSsTRYcVwo&#10;saFVSfl5fzEKJofGr++rv439cadHthtlNMJvpbqf7XIKIlAb3uFXe6sVDOH/SrwBcv4E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Blx98IAAADaAAAADwAAAAAAAAAAAAAA&#10;AAChAgAAZHJzL2Rvd25yZXYueG1sUEsFBgAAAAAEAAQA+QAAAJADAAAAAA==&#10;" strokeweight=".5pt"/>
          </v:group>
        </w:pict>
      </w:r>
      <w:r w:rsidR="00EE3E7E"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>в приложении</w:t>
      </w:r>
      <w:r w:rsidR="00EE3E7E"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(в соответствии с приложением 2 Временного положения).</w:t>
      </w:r>
    </w:p>
    <w:p w:rsidR="00EE3E7E" w:rsidRPr="00EE3E7E" w:rsidRDefault="00EE3E7E" w:rsidP="00EE3E7E">
      <w:pPr>
        <w:tabs>
          <w:tab w:val="left" w:pos="2694"/>
          <w:tab w:val="left" w:pos="6379"/>
        </w:tabs>
        <w:autoSpaceDE w:val="0"/>
        <w:autoSpaceDN w:val="0"/>
        <w:spacing w:before="120" w:after="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>15. Дополнительные условия</w:t>
      </w:r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:rsidR="00EE3E7E" w:rsidRPr="00EE3E7E" w:rsidRDefault="00EE3E7E" w:rsidP="00EE3E7E">
      <w:pPr>
        <w:pBdr>
          <w:top w:val="single" w:sz="4" w:space="1" w:color="auto"/>
        </w:pBdr>
        <w:tabs>
          <w:tab w:val="left" w:pos="2977"/>
          <w:tab w:val="left" w:pos="6379"/>
        </w:tabs>
        <w:autoSpaceDE w:val="0"/>
        <w:autoSpaceDN w:val="0"/>
        <w:spacing w:after="0" w:line="240" w:lineRule="auto"/>
        <w:ind w:left="2694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EE3E7E" w:rsidRPr="00EE3E7E" w:rsidRDefault="00EE3E7E" w:rsidP="00EE3E7E">
      <w:pPr>
        <w:tabs>
          <w:tab w:val="left" w:pos="2977"/>
          <w:tab w:val="left" w:pos="6379"/>
        </w:tabs>
        <w:autoSpaceDE w:val="0"/>
        <w:autoSpaceDN w:val="0"/>
        <w:spacing w:after="48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>пункт заполняется при совмещении приемки с вводом объекта в действие, приемке “под ключ”, при частичном вводе в действие или приемке, в случае совмещения функций заказчика и исполнителя работ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843"/>
        <w:gridCol w:w="1985"/>
        <w:gridCol w:w="144"/>
        <w:gridCol w:w="1766"/>
        <w:gridCol w:w="144"/>
        <w:gridCol w:w="4177"/>
      </w:tblGrid>
      <w:tr w:rsidR="00EE3E7E" w:rsidRPr="00EE3E7E" w:rsidTr="00415136">
        <w:tc>
          <w:tcPr>
            <w:tcW w:w="1843" w:type="dxa"/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3"/>
                <w:szCs w:val="23"/>
              </w:rPr>
            </w:pPr>
            <w:r w:rsidRPr="00EE3E7E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Объект сдал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</w:p>
        </w:tc>
        <w:tc>
          <w:tcPr>
            <w:tcW w:w="144" w:type="dxa"/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</w:p>
        </w:tc>
        <w:tc>
          <w:tcPr>
            <w:tcW w:w="144" w:type="dxa"/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3E7E" w:rsidRPr="00EE3E7E" w:rsidRDefault="00FE0B28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Сидоров С.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</w:t>
            </w:r>
            <w:proofErr w:type="gramEnd"/>
          </w:p>
        </w:tc>
      </w:tr>
      <w:tr w:rsidR="00EE3E7E" w:rsidRPr="00EE3E7E" w:rsidTr="00415136">
        <w:tc>
          <w:tcPr>
            <w:tcW w:w="1843" w:type="dxa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2"/>
                <w:szCs w:val="12"/>
              </w:rPr>
            </w:pPr>
          </w:p>
        </w:tc>
        <w:tc>
          <w:tcPr>
            <w:tcW w:w="1985" w:type="dxa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EE3E7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(должность)</w:t>
            </w:r>
          </w:p>
        </w:tc>
        <w:tc>
          <w:tcPr>
            <w:tcW w:w="144" w:type="dxa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1766" w:type="dxa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EE3E7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(подпись)</w:t>
            </w:r>
          </w:p>
        </w:tc>
        <w:tc>
          <w:tcPr>
            <w:tcW w:w="144" w:type="dxa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4177" w:type="dxa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EE3E7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(расшифровка подписи)</w:t>
            </w:r>
          </w:p>
        </w:tc>
      </w:tr>
    </w:tbl>
    <w:p w:rsidR="00EE3E7E" w:rsidRPr="00EE3E7E" w:rsidRDefault="00EE3E7E" w:rsidP="00EE3E7E">
      <w:pPr>
        <w:tabs>
          <w:tab w:val="left" w:pos="2977"/>
          <w:tab w:val="left" w:pos="6379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843"/>
        <w:gridCol w:w="1985"/>
        <w:gridCol w:w="144"/>
        <w:gridCol w:w="1766"/>
        <w:gridCol w:w="144"/>
        <w:gridCol w:w="4177"/>
      </w:tblGrid>
      <w:tr w:rsidR="00EE3E7E" w:rsidRPr="00EE3E7E" w:rsidTr="00415136">
        <w:tc>
          <w:tcPr>
            <w:tcW w:w="1843" w:type="dxa"/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3"/>
                <w:szCs w:val="23"/>
              </w:rPr>
            </w:pPr>
            <w:r w:rsidRPr="00EE3E7E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Объект принял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</w:p>
        </w:tc>
        <w:tc>
          <w:tcPr>
            <w:tcW w:w="144" w:type="dxa"/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</w:p>
        </w:tc>
        <w:tc>
          <w:tcPr>
            <w:tcW w:w="144" w:type="dxa"/>
            <w:vAlign w:val="bottom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3E7E" w:rsidRPr="00EE3E7E" w:rsidRDefault="00FE0B28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Иванов И.И</w:t>
            </w:r>
          </w:p>
        </w:tc>
      </w:tr>
      <w:tr w:rsidR="00EE3E7E" w:rsidRPr="00EE3E7E" w:rsidTr="00415136">
        <w:tc>
          <w:tcPr>
            <w:tcW w:w="1843" w:type="dxa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2"/>
                <w:szCs w:val="12"/>
              </w:rPr>
            </w:pPr>
          </w:p>
        </w:tc>
        <w:tc>
          <w:tcPr>
            <w:tcW w:w="1985" w:type="dxa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EE3E7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(должность)</w:t>
            </w:r>
          </w:p>
        </w:tc>
        <w:tc>
          <w:tcPr>
            <w:tcW w:w="144" w:type="dxa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1766" w:type="dxa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EE3E7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(подпись)</w:t>
            </w:r>
          </w:p>
        </w:tc>
        <w:tc>
          <w:tcPr>
            <w:tcW w:w="144" w:type="dxa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4177" w:type="dxa"/>
          </w:tcPr>
          <w:p w:rsidR="00EE3E7E" w:rsidRPr="00EE3E7E" w:rsidRDefault="00EE3E7E" w:rsidP="00EE3E7E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EE3E7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(расшифровка подписи)</w:t>
            </w:r>
          </w:p>
        </w:tc>
      </w:tr>
    </w:tbl>
    <w:p w:rsidR="00EE3E7E" w:rsidRPr="00EE3E7E" w:rsidRDefault="00EE3E7E" w:rsidP="00EE3E7E">
      <w:pPr>
        <w:tabs>
          <w:tab w:val="left" w:pos="5670"/>
        </w:tabs>
        <w:autoSpaceDE w:val="0"/>
        <w:autoSpaceDN w:val="0"/>
        <w:spacing w:before="600"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E3E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Исполнитель работ</w:t>
      </w:r>
      <w:r w:rsidRPr="00EE3E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 xml:space="preserve">Заказчик </w:t>
      </w:r>
    </w:p>
    <w:p w:rsidR="00EE3E7E" w:rsidRPr="00EE3E7E" w:rsidRDefault="00EE3E7E" w:rsidP="00EE3E7E">
      <w:pPr>
        <w:tabs>
          <w:tab w:val="left" w:pos="567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E3E7E">
        <w:rPr>
          <w:rFonts w:ascii="Times New Roman" w:eastAsia="Times New Roman" w:hAnsi="Times New Roman" w:cs="Times New Roman"/>
          <w:sz w:val="24"/>
          <w:szCs w:val="24"/>
          <w:lang w:eastAsia="ru-RU"/>
        </w:rPr>
        <w:t>(генеральный подрядчик,</w:t>
      </w:r>
      <w:r w:rsidRPr="00EE3E7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End"/>
    </w:p>
    <w:p w:rsidR="00EE3E7E" w:rsidRPr="00EE3E7E" w:rsidRDefault="00EE3E7E" w:rsidP="00EE3E7E">
      <w:pPr>
        <w:tabs>
          <w:tab w:val="left" w:pos="5670"/>
          <w:tab w:val="left" w:pos="723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E7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подрядчик)</w:t>
      </w:r>
      <w:r w:rsidRPr="00EE3E7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EE3E7E" w:rsidRPr="00EE3E7E" w:rsidRDefault="00EE3E7E" w:rsidP="00EE3E7E">
      <w:pPr>
        <w:tabs>
          <w:tab w:val="left" w:pos="7230"/>
          <w:tab w:val="left" w:pos="7513"/>
        </w:tabs>
        <w:autoSpaceDE w:val="0"/>
        <w:autoSpaceDN w:val="0"/>
        <w:spacing w:before="840" w:after="0" w:line="240" w:lineRule="auto"/>
        <w:ind w:left="1276" w:hanging="1276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Примечание. В случаях, когда функции заказчика и исполнителя работ – подрядчика выполняются </w:t>
      </w:r>
      <w:r w:rsidRPr="00EE3E7E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одним лицом, состав подписей определяется инвестором.</w:t>
      </w:r>
    </w:p>
    <w:p w:rsidR="00EE3E7E" w:rsidRPr="00EE3E7E" w:rsidRDefault="00EE3E7E" w:rsidP="00EE3E7E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  <w:jc w:val="right"/>
        <w:rPr>
          <w:rFonts w:ascii="Times New Roman CYR" w:eastAsia="Times New Roman" w:hAnsi="Times New Roman CYR" w:cs="Times New Roman CYR"/>
          <w:color w:val="FF0000"/>
          <w:sz w:val="20"/>
          <w:szCs w:val="20"/>
          <w:lang w:eastAsia="ru-RU"/>
        </w:rPr>
      </w:pPr>
    </w:p>
    <w:p w:rsidR="00EE3E7E" w:rsidRPr="00EE3E7E" w:rsidRDefault="00EE3E7E" w:rsidP="00EE3E7E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  <w:jc w:val="right"/>
        <w:rPr>
          <w:rFonts w:ascii="Times New Roman CYR" w:eastAsia="Times New Roman" w:hAnsi="Times New Roman CYR" w:cs="Times New Roman CYR"/>
          <w:color w:val="FF0000"/>
          <w:sz w:val="24"/>
          <w:szCs w:val="24"/>
          <w:lang w:eastAsia="ru-RU"/>
        </w:rPr>
      </w:pPr>
    </w:p>
    <w:p w:rsidR="00EE3E7E" w:rsidRPr="00EE3E7E" w:rsidRDefault="00EE3E7E" w:rsidP="00EE3E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sz w:val="20"/>
          <w:szCs w:val="20"/>
          <w:lang w:eastAsia="ru-RU"/>
        </w:rPr>
      </w:pPr>
      <w:bookmarkStart w:id="0" w:name="_GoBack"/>
      <w:bookmarkEnd w:id="0"/>
    </w:p>
    <w:p w:rsidR="00EE3E7E" w:rsidRPr="00EE3E7E" w:rsidRDefault="00EE3E7E" w:rsidP="00EE3E7E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  <w:jc w:val="right"/>
        <w:rPr>
          <w:rFonts w:ascii="Times New Roman CYR" w:eastAsia="Times New Roman" w:hAnsi="Times New Roman CYR" w:cs="Times New Roman CYR"/>
          <w:sz w:val="20"/>
          <w:szCs w:val="20"/>
          <w:lang w:eastAsia="ru-RU"/>
        </w:rPr>
      </w:pPr>
    </w:p>
    <w:p w:rsidR="004733AA" w:rsidRDefault="004733AA"/>
    <w:sectPr w:rsidR="004733AA" w:rsidSect="00A054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1F4D"/>
    <w:rsid w:val="000E1F4D"/>
    <w:rsid w:val="000F2D48"/>
    <w:rsid w:val="001C1518"/>
    <w:rsid w:val="001F02D6"/>
    <w:rsid w:val="002F2E87"/>
    <w:rsid w:val="004733AA"/>
    <w:rsid w:val="00A0546E"/>
    <w:rsid w:val="00A14D2D"/>
    <w:rsid w:val="00C1219E"/>
    <w:rsid w:val="00EE3E7E"/>
    <w:rsid w:val="00FE0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4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E3E7E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EE3E7E"/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14D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4D2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E3E7E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EE3E7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861</Words>
  <Characters>4912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фит</cp:lastModifiedBy>
  <cp:revision>5</cp:revision>
  <cp:lastPrinted>2016-11-02T12:25:00Z</cp:lastPrinted>
  <dcterms:created xsi:type="dcterms:W3CDTF">2016-07-29T06:11:00Z</dcterms:created>
  <dcterms:modified xsi:type="dcterms:W3CDTF">2017-09-28T10:52:00Z</dcterms:modified>
</cp:coreProperties>
</file>